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 w:horzAnchor="margin" w:tblpXSpec="right" w:tblpY="443"/>
        <w:tblW w:w="2275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40"/>
      </w:tblGrid>
      <w:tr w:rsidR="00DC511C" w:rsidTr="00DC511C">
        <w:trPr>
          <w:tblCellSpacing w:w="18" w:type="dxa"/>
        </w:trPr>
        <w:tc>
          <w:tcPr>
            <w:tcW w:w="4919" w:type="pct"/>
            <w:hideMark/>
          </w:tcPr>
          <w:p w:rsidR="00DC511C" w:rsidRDefault="00DC511C" w:rsidP="00DC511C">
            <w:pPr>
              <w:pStyle w:val="a3"/>
              <w:rPr>
                <w:sz w:val="20"/>
                <w:szCs w:val="20"/>
              </w:rPr>
            </w:pPr>
            <w:r>
              <w:t>Постачальнику: 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Постачальника)</w:t>
            </w:r>
          </w:p>
          <w:p w:rsidR="00DC511C" w:rsidRDefault="00DC511C" w:rsidP="00DC511C">
            <w:pPr>
              <w:pStyle w:val="a3"/>
            </w:pPr>
            <w:r>
              <w:t>Споживач: ____________________________________</w:t>
            </w:r>
            <w:r>
              <w:br/>
            </w:r>
            <w:r>
              <w:rPr>
                <w:sz w:val="20"/>
                <w:szCs w:val="20"/>
              </w:rPr>
              <w:t>(П. І. Б. та ідентифікаційний номер (за наявності))</w:t>
            </w:r>
          </w:p>
        </w:tc>
      </w:tr>
    </w:tbl>
    <w:p w:rsidR="001949D8" w:rsidRDefault="001949D8" w:rsidP="001949D8">
      <w:pPr>
        <w:pStyle w:val="a3"/>
        <w:jc w:val="center"/>
      </w:pPr>
    </w:p>
    <w:p w:rsidR="001949D8" w:rsidRDefault="001949D8" w:rsidP="001949D8">
      <w:pPr>
        <w:pStyle w:val="a3"/>
        <w:jc w:val="both"/>
        <w:rPr>
          <w:lang w:val="en-US"/>
        </w:rPr>
      </w:pPr>
    </w:p>
    <w:p w:rsidR="00DC511C" w:rsidRPr="00DC511C" w:rsidRDefault="00DC511C" w:rsidP="001949D8">
      <w:pPr>
        <w:pStyle w:val="a3"/>
        <w:jc w:val="both"/>
        <w:rPr>
          <w:lang w:val="en-US"/>
        </w:rPr>
      </w:pPr>
    </w:p>
    <w:p w:rsidR="001949D8" w:rsidRDefault="001949D8" w:rsidP="001949D8">
      <w:pPr>
        <w:pStyle w:val="a3"/>
        <w:jc w:val="both"/>
      </w:pPr>
      <w:r>
        <w:t> 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1949D8" w:rsidTr="00905B4C">
        <w:trPr>
          <w:tblCellSpacing w:w="18" w:type="dxa"/>
        </w:trPr>
        <w:tc>
          <w:tcPr>
            <w:tcW w:w="5000" w:type="pct"/>
            <w:hideMark/>
          </w:tcPr>
          <w:p w:rsidR="001949D8" w:rsidRPr="00DC511C" w:rsidRDefault="001949D8" w:rsidP="00905B4C">
            <w:pPr>
              <w:pStyle w:val="a3"/>
              <w:rPr>
                <w:lang w:val="ru-RU"/>
              </w:rPr>
            </w:pPr>
          </w:p>
        </w:tc>
      </w:tr>
    </w:tbl>
    <w:p w:rsidR="001949D8" w:rsidRPr="00DC511C" w:rsidRDefault="001949D8" w:rsidP="001949D8">
      <w:pPr>
        <w:pStyle w:val="a3"/>
        <w:jc w:val="both"/>
        <w:rPr>
          <w:lang w:val="en-US"/>
        </w:rPr>
      </w:pPr>
    </w:p>
    <w:p w:rsidR="001949D8" w:rsidRDefault="001949D8" w:rsidP="001949D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ЗАЯВА-ПРИЄДНАННЯ</w:t>
      </w:r>
      <w:r>
        <w:rPr>
          <w:rFonts w:eastAsia="Times New Roman"/>
        </w:rPr>
        <w:br/>
        <w:t>до умов договору постачання природного газу побутовим споживачам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1949D8" w:rsidTr="00905B4C">
        <w:trPr>
          <w:tblCellSpacing w:w="18" w:type="dxa"/>
          <w:jc w:val="center"/>
        </w:trPr>
        <w:tc>
          <w:tcPr>
            <w:tcW w:w="5000" w:type="pct"/>
            <w:hideMark/>
          </w:tcPr>
          <w:p w:rsidR="001949D8" w:rsidRDefault="001949D8" w:rsidP="00905B4C">
            <w:pPr>
              <w:pStyle w:val="a3"/>
              <w:jc w:val="both"/>
              <w:rPr>
                <w:sz w:val="20"/>
                <w:szCs w:val="20"/>
              </w:rPr>
            </w:pPr>
            <w:r>
      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N 2500 (далі - Договір), на офіційному сайті НКРЕКП, сайті Постачальника в мережі Інтернет за адресою: http:</w:t>
            </w:r>
            <w:r w:rsidR="00DC511C">
              <w:t>ek.cv.ua</w:t>
            </w:r>
            <w:r>
              <w:t xml:space="preserve"> та в друкованому виданні, що публікується в межах території ліцензованої діяльності ___________________________________________________, приєднуюсь до умов Договору з такими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(зазначити назву та дату друку тощо)</w:t>
            </w:r>
          </w:p>
          <w:p w:rsidR="001949D8" w:rsidRDefault="001949D8" w:rsidP="00905B4C">
            <w:pPr>
              <w:pStyle w:val="a3"/>
              <w:jc w:val="both"/>
            </w:pPr>
            <w:r>
              <w:t>нижченаведеними персоніфікованими даними.</w:t>
            </w:r>
          </w:p>
          <w:p w:rsidR="001949D8" w:rsidRDefault="001949D8" w:rsidP="00905B4C">
            <w:pPr>
              <w:pStyle w:val="a3"/>
              <w:jc w:val="both"/>
            </w:pPr>
            <w:r>
              <w:rPr>
                <w:b/>
                <w:bCs/>
              </w:rPr>
              <w:t>Персоніфіковані дані Споживача:</w:t>
            </w:r>
          </w:p>
        </w:tc>
      </w:tr>
    </w:tbl>
    <w:p w:rsidR="001949D8" w:rsidRPr="00DC511C" w:rsidRDefault="001949D8" w:rsidP="001949D8">
      <w:pPr>
        <w:rPr>
          <w:rFonts w:eastAsia="Times New Roman"/>
        </w:rPr>
      </w:pPr>
    </w:p>
    <w:p w:rsidR="001949D8" w:rsidRDefault="001949D8" w:rsidP="001949D8">
      <w:pPr>
        <w:pStyle w:val="a3"/>
        <w:jc w:val="both"/>
      </w:pPr>
      <w: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0"/>
        <w:gridCol w:w="3661"/>
        <w:gridCol w:w="3989"/>
      </w:tblGrid>
      <w:tr w:rsidR="001949D8" w:rsidTr="00905B4C">
        <w:trPr>
          <w:tblCellSpacing w:w="18" w:type="dxa"/>
          <w:jc w:val="center"/>
        </w:trPr>
        <w:tc>
          <w:tcPr>
            <w:tcW w:w="1350" w:type="pct"/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50" w:type="pct"/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(особистий підпис)</w:t>
            </w:r>
          </w:p>
        </w:tc>
        <w:tc>
          <w:tcPr>
            <w:tcW w:w="1900" w:type="pct"/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____________________________</w:t>
            </w:r>
            <w:r>
              <w:br/>
            </w:r>
            <w:r>
              <w:rPr>
                <w:sz w:val="20"/>
                <w:szCs w:val="20"/>
              </w:rPr>
              <w:t>(П. І. Б. Споживача)</w:t>
            </w:r>
          </w:p>
        </w:tc>
      </w:tr>
    </w:tbl>
    <w:p w:rsidR="001949D8" w:rsidRPr="00DC511C" w:rsidRDefault="001949D8" w:rsidP="001949D8">
      <w:pPr>
        <w:pStyle w:val="a3"/>
        <w:jc w:val="both"/>
      </w:pP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1"/>
        <w:gridCol w:w="5318"/>
        <w:gridCol w:w="4611"/>
      </w:tblGrid>
      <w:tr w:rsidR="001949D8" w:rsidTr="00905B4C">
        <w:trPr>
          <w:tblCellSpacing w:w="18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2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>Адреса об'єкта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3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4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 xml:space="preserve">EIC-код, присвоєний Оператором ГРМ згідно з вимогами </w:t>
            </w:r>
            <w:r>
              <w:rPr>
                <w:color w:val="0000FF"/>
              </w:rPr>
              <w:t>Кодексу газорозподільних систем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</w:tr>
    </w:tbl>
    <w:p w:rsidR="001949D8" w:rsidRPr="00DC511C" w:rsidRDefault="001949D8" w:rsidP="001949D8">
      <w:pPr>
        <w:pStyle w:val="a3"/>
        <w:jc w:val="both"/>
      </w:pP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1949D8" w:rsidTr="00905B4C">
        <w:trPr>
          <w:tblCellSpacing w:w="18" w:type="dxa"/>
          <w:jc w:val="center"/>
        </w:trPr>
        <w:tc>
          <w:tcPr>
            <w:tcW w:w="5000" w:type="pct"/>
            <w:hideMark/>
          </w:tcPr>
          <w:p w:rsidR="001949D8" w:rsidRDefault="001949D8" w:rsidP="00905B4C">
            <w:pPr>
              <w:pStyle w:val="a3"/>
              <w:jc w:val="both"/>
            </w:pPr>
            <w:r>
              <w:rPr>
                <w:b/>
                <w:bCs/>
              </w:rPr>
              <w:t>Споживач погоджується на одну із комерційних пропозицій Постачальника (обрати одне):</w:t>
            </w:r>
          </w:p>
        </w:tc>
      </w:tr>
    </w:tbl>
    <w:p w:rsidR="001949D8" w:rsidRPr="00DC511C" w:rsidRDefault="001949D8" w:rsidP="001949D8">
      <w:pPr>
        <w:pStyle w:val="a3"/>
        <w:jc w:val="both"/>
      </w:pP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54"/>
        <w:gridCol w:w="5146"/>
      </w:tblGrid>
      <w:tr w:rsidR="001949D8" w:rsidTr="00DC511C">
        <w:trPr>
          <w:tblCellSpacing w:w="18" w:type="dxa"/>
          <w:jc w:val="center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>Базова річна пропозиція Постачальника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41B546E" wp14:editId="6782CFE8">
                  <wp:extent cx="114300" cy="114300"/>
                  <wp:effectExtent l="0" t="0" r="0" b="0"/>
                  <wp:docPr id="2" name="Рисунок 2" descr="C:\Users\rakova\AppData\Roaming\Liga70\Client\Session\RE278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kova\AppData\Roaming\Liga70\Client\Session\RE278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49D8" w:rsidTr="00DC511C">
        <w:trPr>
          <w:tblCellSpacing w:w="18" w:type="dxa"/>
          <w:jc w:val="center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Pr="00DC511C" w:rsidRDefault="001949D8" w:rsidP="00905B4C">
            <w:pPr>
              <w:pStyle w:val="a3"/>
            </w:pPr>
            <w:r>
              <w:t>Інша пропозиція Постачальника:</w:t>
            </w:r>
            <w:r>
              <w:br/>
            </w:r>
            <w:r w:rsidR="00DC511C" w:rsidRPr="00DC511C">
              <w:rPr>
                <w:iCs/>
              </w:rPr>
              <w:t>Місячна пропозиція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06EF038" wp14:editId="5B024E43">
                  <wp:extent cx="114300" cy="114300"/>
                  <wp:effectExtent l="0" t="0" r="0" b="0"/>
                  <wp:docPr id="3" name="Рисунок 3" descr="C:\Users\rakova\AppData\Roaming\Liga70\Client\Session\RE278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kova\AppData\Roaming\Liga70\Client\Session\RE278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1949D8" w:rsidRDefault="001949D8" w:rsidP="001949D8">
      <w:pPr>
        <w:pStyle w:val="a3"/>
        <w:jc w:val="both"/>
      </w:pP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1949D8" w:rsidTr="00905B4C">
        <w:trPr>
          <w:tblCellSpacing w:w="18" w:type="dxa"/>
          <w:jc w:val="center"/>
        </w:trPr>
        <w:tc>
          <w:tcPr>
            <w:tcW w:w="5000" w:type="pct"/>
            <w:hideMark/>
          </w:tcPr>
          <w:p w:rsidR="001949D8" w:rsidRDefault="001949D8" w:rsidP="00905B4C">
            <w:pPr>
              <w:pStyle w:val="a3"/>
              <w:rPr>
                <w:sz w:val="20"/>
                <w:szCs w:val="20"/>
              </w:rPr>
            </w:pPr>
          </w:p>
          <w:p w:rsidR="001949D8" w:rsidRDefault="001949D8" w:rsidP="00905B4C">
            <w:pPr>
              <w:pStyle w:val="a3"/>
              <w:jc w:val="both"/>
            </w:pPr>
            <w:r>
              <w:rPr>
                <w:b/>
                <w:bCs/>
              </w:rPr>
      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      </w:r>
          </w:p>
          <w:p w:rsidR="001949D8" w:rsidRDefault="001949D8" w:rsidP="00905B4C">
            <w:pPr>
              <w:pStyle w:val="a3"/>
              <w:jc w:val="both"/>
            </w:pPr>
            <w:r>
              <w:t>Умови базової пропозиції Постачальника складаються з обов'язкових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      </w:r>
          </w:p>
          <w:p w:rsidR="001949D8" w:rsidRDefault="001949D8" w:rsidP="00905B4C">
            <w:pPr>
              <w:pStyle w:val="a3"/>
              <w:jc w:val="both"/>
            </w:pPr>
            <w:r>
              <w:t xml:space="preserve">Умови базової пропозиції Постачальника доступні за такою адресою (URL): </w:t>
            </w:r>
            <w:r w:rsidR="00DC511C" w:rsidRPr="00DC511C">
              <w:t>http://ek.cv.ua/postachannya-prirodnogo-gazu/c-ni-dlya-pobutovih-spozhivach-v/</w:t>
            </w:r>
          </w:p>
          <w:p w:rsidR="001949D8" w:rsidRDefault="001949D8" w:rsidP="00905B4C">
            <w:pPr>
              <w:pStyle w:val="a3"/>
              <w:jc w:val="both"/>
            </w:pPr>
            <w:r>
              <w:t xml:space="preserve">Умови інших пропозицій Постачальника розміщуються на </w:t>
            </w:r>
            <w:proofErr w:type="spellStart"/>
            <w:r>
              <w:t>вебсайті</w:t>
            </w:r>
            <w:proofErr w:type="spellEnd"/>
            <w:r>
              <w:t xml:space="preserve"> Постачальника за тако</w:t>
            </w:r>
            <w:r w:rsidR="00DC511C">
              <w:t xml:space="preserve">ю адресою (URL): </w:t>
            </w:r>
            <w:r w:rsidR="00DC511C" w:rsidRPr="00DC511C">
              <w:t>http://ek.cv.ua/postachannya-prirodnogo-gazu/c-ni-dlya-pobutovih-spozhivach-v/</w:t>
            </w:r>
          </w:p>
          <w:p w:rsidR="001949D8" w:rsidRDefault="001949D8" w:rsidP="00905B4C">
            <w:pPr>
              <w:pStyle w:val="a3"/>
            </w:pPr>
            <w:r>
              <w:rPr>
                <w:b/>
                <w:bCs/>
              </w:rPr>
              <w:t>Спосіб оплати за цим Договором:</w:t>
            </w:r>
          </w:p>
        </w:tc>
      </w:tr>
    </w:tbl>
    <w:p w:rsidR="001949D8" w:rsidRDefault="001949D8" w:rsidP="001949D8">
      <w:pPr>
        <w:pStyle w:val="a3"/>
        <w:jc w:val="both"/>
      </w:pPr>
      <w:bookmarkStart w:id="0" w:name="_GoBack"/>
      <w:bookmarkEnd w:id="0"/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8"/>
        <w:gridCol w:w="2832"/>
        <w:gridCol w:w="2850"/>
      </w:tblGrid>
      <w:tr w:rsidR="001949D8" w:rsidTr="00905B4C">
        <w:trPr>
          <w:tblCellSpacing w:w="18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>За квитанціями розрахункової книжки Постачальника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(так/ні)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(підпис Споживача, який</w:t>
            </w:r>
            <w:r>
              <w:rPr>
                <w:sz w:val="20"/>
                <w:szCs w:val="20"/>
              </w:rPr>
              <w:br/>
              <w:t>підтверджує його згоду)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</w:pPr>
            <w:r>
              <w:t>За платіжними документами (рахунками), які виписує Постачальник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(так/ні)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(підпис Споживача, який</w:t>
            </w:r>
            <w:r>
              <w:rPr>
                <w:sz w:val="20"/>
                <w:szCs w:val="20"/>
              </w:rPr>
              <w:br/>
              <w:t>підтверджує його згоду)</w:t>
            </w:r>
          </w:p>
        </w:tc>
      </w:tr>
    </w:tbl>
    <w:p w:rsidR="001949D8" w:rsidRDefault="001949D8" w:rsidP="001949D8">
      <w:pPr>
        <w:pStyle w:val="a3"/>
        <w:jc w:val="both"/>
      </w:pPr>
    </w:p>
    <w:tbl>
      <w:tblPr>
        <w:tblW w:w="105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76"/>
        <w:gridCol w:w="3453"/>
        <w:gridCol w:w="3471"/>
      </w:tblGrid>
      <w:tr w:rsidR="001949D8" w:rsidTr="00905B4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1949D8" w:rsidRDefault="001949D8" w:rsidP="00905B4C">
            <w:pPr>
              <w:pStyle w:val="a3"/>
            </w:pPr>
            <w:r>
              <w:rPr>
                <w:b/>
                <w:bCs/>
              </w:rPr>
              <w:t>Відмітка про підписання Споживачем цієї заяви-приєднання: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1700" w:type="pct"/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50" w:type="pct"/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(особистий підпис)</w:t>
            </w:r>
          </w:p>
        </w:tc>
        <w:tc>
          <w:tcPr>
            <w:tcW w:w="1650" w:type="pct"/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(П. І. Б. Споживача)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1949D8" w:rsidRDefault="001949D8" w:rsidP="00905B4C">
            <w:pPr>
              <w:pStyle w:val="a3"/>
              <w:jc w:val="both"/>
            </w:pPr>
            <w: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1949D8" w:rsidRDefault="001949D8" w:rsidP="00905B4C">
            <w:pPr>
              <w:pStyle w:val="a3"/>
            </w:pPr>
            <w:r>
              <w:rPr>
                <w:b/>
                <w:bCs/>
              </w:rPr>
              <w:t>Примітки:</w:t>
            </w:r>
          </w:p>
          <w:p w:rsidR="001949D8" w:rsidRDefault="001949D8" w:rsidP="00905B4C">
            <w:pPr>
              <w:pStyle w:val="a3"/>
              <w:jc w:val="both"/>
            </w:pPr>
            <w:r>
              <w:t>1. За наявності іншого співвласника об'єкта Споживача або за відсутності у Споживача документа, яким власник (співвласник) об'єкта уповноважує його на укладання Договору, заява-приєднання додатково має містити погоджувальний підпис такого власника (співвласника).</w:t>
            </w:r>
          </w:p>
          <w:p w:rsidR="001949D8" w:rsidRDefault="001949D8" w:rsidP="00905B4C">
            <w:pPr>
              <w:pStyle w:val="a3"/>
              <w:jc w:val="both"/>
            </w:pPr>
            <w:r>
              <w:t xml:space="preserve">2. Якщо Постачальником є суб'єкт господарювання, на якого відповідно до </w:t>
            </w:r>
            <w:r>
              <w:rPr>
                <w:color w:val="0000FF"/>
              </w:rPr>
              <w:t>статті 11 Закону України "Про ринок природного газу"</w:t>
            </w:r>
            <w:r>
              <w:t xml:space="preserve"> покладені спеціальні обов'язки із постачання природного газу побутовим споживачам, заява-приєднання має містити нижченаведену інформацію:</w:t>
            </w:r>
          </w:p>
        </w:tc>
      </w:tr>
    </w:tbl>
    <w:p w:rsidR="001949D8" w:rsidRDefault="001949D8" w:rsidP="001949D8">
      <w:pPr>
        <w:pStyle w:val="a3"/>
        <w:jc w:val="both"/>
      </w:pP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08"/>
        <w:gridCol w:w="3442"/>
        <w:gridCol w:w="1790"/>
        <w:gridCol w:w="3460"/>
      </w:tblGrid>
      <w:tr w:rsidR="001949D8" w:rsidTr="00905B4C">
        <w:trPr>
          <w:tblCellSpacing w:w="18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Порядковий номер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Прізвище, ім'я та по батькові пільговика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Розмір пільги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center"/>
            </w:pPr>
            <w:r>
              <w:t>Підтвердний документ</w:t>
            </w:r>
          </w:p>
        </w:tc>
      </w:tr>
      <w:tr w:rsidR="001949D8" w:rsidTr="00905B4C">
        <w:trPr>
          <w:tblCellSpacing w:w="18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lastRenderedPageBreak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9D8" w:rsidRDefault="001949D8" w:rsidP="00905B4C">
            <w:pPr>
              <w:pStyle w:val="a3"/>
              <w:jc w:val="both"/>
            </w:pPr>
            <w:r>
              <w:t> </w:t>
            </w:r>
          </w:p>
        </w:tc>
      </w:tr>
    </w:tbl>
    <w:p w:rsidR="00955CCF" w:rsidRDefault="00955CCF" w:rsidP="00872C50">
      <w:pPr>
        <w:pStyle w:val="a3"/>
        <w:jc w:val="both"/>
      </w:pPr>
    </w:p>
    <w:sectPr w:rsidR="00955CCF" w:rsidSect="005024B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D8"/>
    <w:rsid w:val="001949D8"/>
    <w:rsid w:val="00872C50"/>
    <w:rsid w:val="00955CCF"/>
    <w:rsid w:val="00D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1949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9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9D8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949D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949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2C5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2C5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1949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9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9D8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949D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949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2C5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2C5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rakova\AppData\Roaming\Liga70\Client\Session\RE27831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Олена Сергіївна</dc:creator>
  <cp:keywords/>
  <dc:description/>
  <cp:lastModifiedBy>User</cp:lastModifiedBy>
  <cp:revision>3</cp:revision>
  <dcterms:created xsi:type="dcterms:W3CDTF">2021-04-22T07:54:00Z</dcterms:created>
  <dcterms:modified xsi:type="dcterms:W3CDTF">2021-04-25T17:13:00Z</dcterms:modified>
</cp:coreProperties>
</file>